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C6C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Отчет ООО Управляющая организация "Апатиты" </w:t>
      </w:r>
      <w:r w:rsidR="00D1529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–</w:t>
      </w:r>
      <w:r w:rsidRPr="002C6C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D1529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 Строителей</w:t>
      </w:r>
      <w:r w:rsidRPr="002C6C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д. </w:t>
      </w:r>
      <w:r w:rsidR="00D1529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79</w:t>
      </w:r>
      <w:r w:rsidR="00EE1A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за период с 01.04</w:t>
      </w:r>
      <w:r w:rsidRPr="002C6C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EE1A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2C6CB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A54CDB" w:rsidRPr="002C6CB5" w:rsidRDefault="00A54CDB" w:rsidP="00A54C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2C6CB5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C6CB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C6CB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2C6CB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2C6CB5" w:rsidRPr="002C6CB5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972480,21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902606,78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216773,76</w:t>
            </w:r>
          </w:p>
        </w:tc>
      </w:tr>
      <w:tr w:rsidR="002C6CB5" w:rsidRPr="002C6CB5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69639,90</w:t>
            </w:r>
          </w:p>
        </w:tc>
      </w:tr>
      <w:tr w:rsidR="002C6CB5" w:rsidRPr="002C6CB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9816,36</w:t>
            </w:r>
          </w:p>
        </w:tc>
      </w:tr>
      <w:tr w:rsidR="002C6CB5" w:rsidRPr="002C6CB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CB5" w:rsidRPr="002C6CB5" w:rsidRDefault="002C6CB5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71734,32</w:t>
            </w:r>
          </w:p>
        </w:tc>
      </w:tr>
      <w:tr w:rsidR="005D3AA4" w:rsidRPr="002C6CB5" w:rsidTr="005D3AA4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101056,32</w:t>
            </w:r>
          </w:p>
        </w:tc>
      </w:tr>
      <w:tr w:rsidR="005D3AA4" w:rsidRPr="002C6CB5" w:rsidTr="002B7248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71210,76</w:t>
            </w:r>
          </w:p>
        </w:tc>
      </w:tr>
      <w:tr w:rsidR="005D3AA4" w:rsidRPr="002C6CB5" w:rsidTr="005D3AA4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820C3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  <w:r w:rsidR="00F5292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3777D" w:rsidRPr="002C6CB5" w:rsidTr="005D3AA4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7D" w:rsidRPr="002C6CB5" w:rsidRDefault="0053777D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77D" w:rsidRPr="002C6CB5" w:rsidRDefault="0053777D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77D" w:rsidRPr="002C6CB5" w:rsidRDefault="0053777D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777D" w:rsidRPr="002C6CB5" w:rsidRDefault="0053777D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77D" w:rsidRPr="002C6CB5" w:rsidRDefault="0053777D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кровли над квартирами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13,</w:t>
            </w:r>
            <w:r w:rsidRPr="0053777D">
              <w:rPr>
                <w:rFonts w:ascii="Times New Roman" w:hAnsi="Times New Roman" w:cs="Times New Roman"/>
                <w:sz w:val="16"/>
                <w:szCs w:val="16"/>
              </w:rPr>
              <w:t xml:space="preserve">14,15,88,89,90 (158 </w:t>
            </w:r>
            <w:proofErr w:type="spellStart"/>
            <w:r w:rsidRPr="0053777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53777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777D" w:rsidRPr="002C6CB5" w:rsidRDefault="0053777D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28440,00</w:t>
            </w:r>
          </w:p>
        </w:tc>
      </w:tr>
      <w:tr w:rsidR="005D3AA4" w:rsidRPr="002C6CB5" w:rsidTr="005D3AA4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Замена запорно-регулирующей арматуры в тепловом пункте на трубопроводах системы ГВС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48000,00</w:t>
            </w:r>
          </w:p>
        </w:tc>
      </w:tr>
      <w:tr w:rsidR="005D3AA4" w:rsidRPr="002C6CB5" w:rsidTr="005D3AA4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Монтаж циркуляционного насоса в тепловом пункте на системе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76000,00</w:t>
            </w:r>
          </w:p>
        </w:tc>
      </w:tr>
      <w:tr w:rsidR="005D3AA4" w:rsidRPr="002C6CB5" w:rsidTr="005D3AA4">
        <w:trPr>
          <w:trHeight w:val="450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Снятие показаний электрических счетчиков ИПУ и ОДПУ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7920,00</w:t>
            </w:r>
          </w:p>
        </w:tc>
      </w:tr>
      <w:tr w:rsidR="005D3AA4" w:rsidRPr="002C6CB5" w:rsidTr="005D3AA4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10472,16</w:t>
            </w:r>
          </w:p>
        </w:tc>
      </w:tr>
      <w:tr w:rsidR="005D3AA4" w:rsidRPr="002C6CB5" w:rsidTr="005D3AA4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64927,44</w:t>
            </w:r>
          </w:p>
        </w:tc>
      </w:tr>
      <w:tr w:rsidR="005D3AA4" w:rsidRPr="002C6CB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89536,92</w:t>
            </w:r>
          </w:p>
        </w:tc>
      </w:tr>
      <w:tr w:rsidR="005D3AA4" w:rsidRPr="002C6CB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66065,79</w:t>
            </w:r>
          </w:p>
        </w:tc>
      </w:tr>
      <w:tr w:rsidR="005D3AA4" w:rsidRPr="002C6CB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2B724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2B72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972480,21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2B724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2B724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902606,78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AA4" w:rsidRPr="002C6CB5" w:rsidRDefault="005D3AA4" w:rsidP="00A54CDB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AA4" w:rsidRPr="002C6CB5" w:rsidRDefault="005D3AA4" w:rsidP="00A54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946593,73</w:t>
            </w:r>
          </w:p>
        </w:tc>
      </w:tr>
    </w:tbl>
    <w:p w:rsidR="005D3AA4" w:rsidRPr="002C6CB5" w:rsidRDefault="005D3AA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2C6CB5" w:rsidRPr="002C6CB5" w:rsidTr="002C6CB5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2598116,82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2400682,74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2400682,74</w:t>
            </w:r>
          </w:p>
        </w:tc>
      </w:tr>
      <w:tr w:rsidR="002C6CB5" w:rsidRPr="002C6CB5" w:rsidTr="002C6CB5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6CB5" w:rsidRPr="002C6CB5" w:rsidTr="002C6CB5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1876763,41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1734806,94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1734806,94</w:t>
            </w:r>
          </w:p>
        </w:tc>
      </w:tr>
      <w:tr w:rsidR="002C6CB5" w:rsidRPr="002C6CB5" w:rsidTr="002C6CB5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363474,11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332510,50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332510,50</w:t>
            </w:r>
          </w:p>
        </w:tc>
      </w:tr>
      <w:tr w:rsidR="002C6CB5" w:rsidRPr="002C6CB5" w:rsidTr="002C6CB5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357879,30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333365,30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sz w:val="16"/>
                <w:szCs w:val="16"/>
              </w:rPr>
              <w:t>333365,30</w:t>
            </w:r>
          </w:p>
        </w:tc>
      </w:tr>
      <w:tr w:rsidR="002C6CB5" w:rsidRPr="002C6CB5" w:rsidTr="002C6CB5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3570597,03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3303289,52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CB5" w:rsidRPr="002C6CB5" w:rsidRDefault="002C6CB5" w:rsidP="00A5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CB5" w:rsidRPr="002C6CB5" w:rsidRDefault="002C6CB5" w:rsidP="00A54C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6C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3347276,47</w:t>
            </w:r>
          </w:p>
        </w:tc>
      </w:tr>
    </w:tbl>
    <w:p w:rsidR="00505B7D" w:rsidRDefault="00505B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5B7D" w:rsidRPr="002C6CB5" w:rsidRDefault="00505B7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18" w:type="dxa"/>
        <w:tblInd w:w="93" w:type="dxa"/>
        <w:tblLook w:val="04A0" w:firstRow="1" w:lastRow="0" w:firstColumn="1" w:lastColumn="0" w:noHBand="0" w:noVBand="1"/>
      </w:tblPr>
      <w:tblGrid>
        <w:gridCol w:w="5118"/>
      </w:tblGrid>
      <w:tr w:rsidR="00505B7D" w:rsidRPr="002C6CB5" w:rsidTr="00A54CD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7D" w:rsidRPr="002C6CB5" w:rsidRDefault="00505B7D" w:rsidP="006F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868700 рублей 37 копеек</w:t>
            </w:r>
          </w:p>
        </w:tc>
      </w:tr>
      <w:tr w:rsidR="00505B7D" w:rsidRPr="002C6CB5" w:rsidTr="00A54CDB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B7D" w:rsidRPr="002C6CB5" w:rsidRDefault="00505B7D" w:rsidP="006F08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C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1136007 рублей 88 копеек</w:t>
            </w:r>
          </w:p>
        </w:tc>
      </w:tr>
    </w:tbl>
    <w:p w:rsidR="002C6CB5" w:rsidRDefault="002C6CB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248" w:rsidRDefault="002B724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248" w:rsidRPr="002C6CB5" w:rsidRDefault="002B724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  <w:r w:rsidRPr="002C6C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2B7248" w:rsidRPr="002C6CB5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B7248"/>
    <w:rsid w:val="002C6CB5"/>
    <w:rsid w:val="002D1D7F"/>
    <w:rsid w:val="002D5172"/>
    <w:rsid w:val="002D78CE"/>
    <w:rsid w:val="002E5F47"/>
    <w:rsid w:val="002F3581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EAB"/>
    <w:rsid w:val="004E235E"/>
    <w:rsid w:val="004E4702"/>
    <w:rsid w:val="004E7B24"/>
    <w:rsid w:val="00505B7D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3777D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D3AA4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0C35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4CDB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62B5"/>
    <w:rsid w:val="00CE7266"/>
    <w:rsid w:val="00CF3CDD"/>
    <w:rsid w:val="00CF6855"/>
    <w:rsid w:val="00D12CA8"/>
    <w:rsid w:val="00D13311"/>
    <w:rsid w:val="00D1529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E1AB5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920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2017-05-30T19:46:00Z</cp:lastPrinted>
  <dcterms:created xsi:type="dcterms:W3CDTF">2017-07-13T10:18:00Z</dcterms:created>
  <dcterms:modified xsi:type="dcterms:W3CDTF">2017-07-19T05:52:00Z</dcterms:modified>
</cp:coreProperties>
</file>